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6AE4" w14:textId="77777777" w:rsidR="00C812D1" w:rsidRDefault="00C812D1" w:rsidP="00C812D1">
      <w:pPr>
        <w:pStyle w:val="a6"/>
        <w:ind w:leftChars="71" w:left="142"/>
        <w:rPr>
          <w:rFonts w:eastAsiaTheme="minorHAnsi" w:cs="Arial"/>
          <w:b/>
        </w:rPr>
      </w:pPr>
      <w:r>
        <w:rPr>
          <w:rFonts w:eastAsiaTheme="minorHAnsi" w:cs="Arial" w:hint="eastAsia"/>
          <w:b/>
        </w:rPr>
        <w:t>나.</w:t>
      </w:r>
      <w:r>
        <w:rPr>
          <w:rFonts w:eastAsiaTheme="minorHAnsi" w:cs="Arial"/>
          <w:b/>
        </w:rPr>
        <w:t xml:space="preserve"> </w:t>
      </w:r>
      <w:r>
        <w:rPr>
          <w:rFonts w:eastAsiaTheme="minorHAnsi" w:cs="Arial" w:hint="eastAsia"/>
          <w:b/>
        </w:rPr>
        <w:t>대표 연구개발 업적</w:t>
      </w:r>
    </w:p>
    <w:p w14:paraId="6A3B8863" w14:textId="33F78545" w:rsidR="00C812D1" w:rsidRPr="000B3355" w:rsidRDefault="00C812D1" w:rsidP="00C812D1">
      <w:pPr>
        <w:pStyle w:val="a6"/>
        <w:ind w:leftChars="213" w:left="426"/>
        <w:rPr>
          <w:rFonts w:eastAsiaTheme="minorHAnsi" w:cs="Arial"/>
        </w:rPr>
      </w:pPr>
      <w:r w:rsidRPr="000B3355">
        <w:rPr>
          <w:rFonts w:eastAsiaTheme="minorHAnsi" w:cs="Arial" w:hint="eastAsia"/>
        </w:rPr>
        <w:t xml:space="preserve">최근 </w:t>
      </w:r>
      <w:r w:rsidRPr="000B3355">
        <w:rPr>
          <w:rFonts w:eastAsiaTheme="minorHAnsi" w:cs="Arial"/>
        </w:rPr>
        <w:t>5</w:t>
      </w:r>
      <w:r w:rsidRPr="000B3355">
        <w:rPr>
          <w:rFonts w:eastAsiaTheme="minorHAnsi" w:cs="Arial" w:hint="eastAsia"/>
        </w:rPr>
        <w:t>년</w:t>
      </w:r>
      <w:r>
        <w:rPr>
          <w:rFonts w:eastAsiaTheme="minorHAnsi" w:cs="Arial" w:hint="eastAsia"/>
        </w:rPr>
        <w:t xml:space="preserve"> </w:t>
      </w:r>
      <w:r w:rsidRPr="000B3355">
        <w:rPr>
          <w:rFonts w:eastAsiaTheme="minorHAnsi" w:cs="Arial" w:hint="eastAsia"/>
        </w:rPr>
        <w:t xml:space="preserve">이내에 창출된 정성적인 연구 업적에 대해 </w:t>
      </w:r>
      <w:r w:rsidR="00277306">
        <w:rPr>
          <w:rFonts w:eastAsiaTheme="minorHAnsi" w:cs="Arial" w:hint="eastAsia"/>
        </w:rPr>
        <w:t>3</w:t>
      </w:r>
      <w:r w:rsidRPr="000B3355">
        <w:rPr>
          <w:rFonts w:eastAsiaTheme="minorHAnsi" w:cs="Arial" w:hint="eastAsia"/>
        </w:rPr>
        <w:t>쪽 이내로 기재</w:t>
      </w:r>
    </w:p>
    <w:p w14:paraId="08EC3CD2" w14:textId="77777777" w:rsidR="00C812D1" w:rsidRPr="000B3355" w:rsidRDefault="00C812D1" w:rsidP="00C812D1">
      <w:pPr>
        <w:pStyle w:val="a6"/>
        <w:ind w:leftChars="213" w:left="426"/>
        <w:rPr>
          <w:rFonts w:eastAsiaTheme="minorHAnsi" w:cs="Arial"/>
        </w:rPr>
      </w:pPr>
      <w:r w:rsidRPr="000B3355">
        <w:rPr>
          <w:rFonts w:eastAsiaTheme="minorHAnsi" w:cs="Arial" w:hint="eastAsia"/>
        </w:rPr>
        <w:t>연구의 필요성,</w:t>
      </w:r>
      <w:r w:rsidRPr="000B3355">
        <w:rPr>
          <w:rFonts w:eastAsiaTheme="minorHAnsi" w:cs="Arial"/>
        </w:rPr>
        <w:t xml:space="preserve"> </w:t>
      </w:r>
      <w:r w:rsidRPr="000B3355">
        <w:rPr>
          <w:rFonts w:eastAsiaTheme="minorHAnsi" w:cs="Arial" w:hint="eastAsia"/>
        </w:rPr>
        <w:t>연구방법 및 내용,</w:t>
      </w:r>
      <w:r w:rsidRPr="000B3355">
        <w:rPr>
          <w:rFonts w:eastAsiaTheme="minorHAnsi" w:cs="Arial"/>
        </w:rPr>
        <w:t xml:space="preserve"> </w:t>
      </w:r>
      <w:r w:rsidRPr="000B3355">
        <w:rPr>
          <w:rFonts w:eastAsiaTheme="minorHAnsi" w:cs="Arial" w:hint="eastAsia"/>
        </w:rPr>
        <w:t>핵심 결과,</w:t>
      </w:r>
      <w:r w:rsidRPr="000B3355">
        <w:rPr>
          <w:rFonts w:eastAsiaTheme="minorHAnsi" w:cs="Arial"/>
        </w:rPr>
        <w:t xml:space="preserve"> </w:t>
      </w:r>
      <w:r w:rsidRPr="000B3355">
        <w:rPr>
          <w:rFonts w:eastAsiaTheme="minorHAnsi" w:cs="Arial" w:hint="eastAsia"/>
        </w:rPr>
        <w:t xml:space="preserve">파급효과 등 자유롭게 기재 </w:t>
      </w:r>
    </w:p>
    <w:p w14:paraId="69E60B9E" w14:textId="77777777" w:rsidR="00C812D1" w:rsidRDefault="00C812D1" w:rsidP="00C812D1">
      <w:pPr>
        <w:pStyle w:val="a6"/>
        <w:ind w:leftChars="213" w:left="426"/>
        <w:rPr>
          <w:rFonts w:eastAsiaTheme="minorHAnsi" w:cs="Arial"/>
        </w:rPr>
      </w:pPr>
      <w:r w:rsidRPr="000B3355">
        <w:rPr>
          <w:rFonts w:eastAsiaTheme="minorHAnsi" w:cs="Arial" w:hint="eastAsia"/>
        </w:rPr>
        <w:t>성과의 시의성을 고려하여,</w:t>
      </w:r>
      <w:r w:rsidRPr="000B3355">
        <w:rPr>
          <w:rFonts w:eastAsiaTheme="minorHAnsi" w:cs="Arial"/>
        </w:rPr>
        <w:t xml:space="preserve"> </w:t>
      </w:r>
      <w:r w:rsidRPr="000B3355">
        <w:rPr>
          <w:rFonts w:eastAsiaTheme="minorHAnsi" w:cs="Arial" w:hint="eastAsia"/>
        </w:rPr>
        <w:t xml:space="preserve">연구분야의 세계적 수준과 </w:t>
      </w:r>
      <w:proofErr w:type="gramStart"/>
      <w:r w:rsidRPr="000B3355">
        <w:rPr>
          <w:rFonts w:eastAsiaTheme="minorHAnsi" w:cs="Arial" w:hint="eastAsia"/>
        </w:rPr>
        <w:t>비교</w:t>
      </w:r>
      <w:r>
        <w:rPr>
          <w:rFonts w:eastAsiaTheme="minorHAnsi" w:cs="Arial"/>
        </w:rPr>
        <w:t xml:space="preserve"> /</w:t>
      </w:r>
      <w:proofErr w:type="gramEnd"/>
      <w:r>
        <w:rPr>
          <w:rFonts w:eastAsiaTheme="minorHAnsi" w:cs="Arial"/>
        </w:rPr>
        <w:t xml:space="preserve"> </w:t>
      </w:r>
      <w:r w:rsidRPr="000B3355">
        <w:rPr>
          <w:rFonts w:eastAsiaTheme="minorHAnsi" w:cs="Arial" w:hint="eastAsia"/>
        </w:rPr>
        <w:t>평가하여 기재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C812D1" w:rsidRPr="00242023" w14:paraId="196F66CB" w14:textId="77777777" w:rsidTr="005A5C8D">
        <w:trPr>
          <w:jc w:val="center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3958A99B" w14:textId="77777777" w:rsidR="00C812D1" w:rsidRPr="00242023" w:rsidRDefault="00C812D1" w:rsidP="005A5C8D">
            <w:pPr>
              <w:spacing w:line="276" w:lineRule="auto"/>
              <w:jc w:val="center"/>
              <w:rPr>
                <w:b/>
                <w:szCs w:val="20"/>
              </w:rPr>
            </w:pPr>
            <w:r w:rsidRPr="000B3355">
              <w:rPr>
                <w:rFonts w:hint="eastAsia"/>
                <w:b/>
                <w:sz w:val="24"/>
                <w:szCs w:val="20"/>
              </w:rPr>
              <w:t>피추천인 본인의 우수성</w:t>
            </w:r>
          </w:p>
        </w:tc>
      </w:tr>
      <w:tr w:rsidR="00C812D1" w:rsidRPr="00242023" w14:paraId="32C26280" w14:textId="77777777" w:rsidTr="00277306">
        <w:trPr>
          <w:trHeight w:val="10078"/>
          <w:jc w:val="center"/>
        </w:trPr>
        <w:tc>
          <w:tcPr>
            <w:tcW w:w="9016" w:type="dxa"/>
            <w:vAlign w:val="center"/>
          </w:tcPr>
          <w:p w14:paraId="61C73829" w14:textId="77777777" w:rsidR="00C812D1" w:rsidRPr="00242023" w:rsidRDefault="00C812D1" w:rsidP="005A5C8D">
            <w:pPr>
              <w:spacing w:line="276" w:lineRule="auto"/>
              <w:jc w:val="right"/>
              <w:rPr>
                <w:b/>
                <w:szCs w:val="20"/>
              </w:rPr>
            </w:pPr>
          </w:p>
        </w:tc>
      </w:tr>
    </w:tbl>
    <w:p w14:paraId="602D4C05" w14:textId="77777777" w:rsidR="001D4D96" w:rsidRPr="00C812D1" w:rsidRDefault="001D4D96">
      <w:pPr>
        <w:rPr>
          <w:rFonts w:hint="eastAsia"/>
        </w:rPr>
      </w:pPr>
    </w:p>
    <w:sectPr w:rsidR="001D4D96" w:rsidRPr="00C812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C1C7E" w14:textId="77777777" w:rsidR="00961C80" w:rsidRDefault="00961C80" w:rsidP="00277306">
      <w:pPr>
        <w:spacing w:after="0" w:line="240" w:lineRule="auto"/>
      </w:pPr>
      <w:r>
        <w:separator/>
      </w:r>
    </w:p>
  </w:endnote>
  <w:endnote w:type="continuationSeparator" w:id="0">
    <w:p w14:paraId="20E5D096" w14:textId="77777777" w:rsidR="00961C80" w:rsidRDefault="00961C80" w:rsidP="0027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0C1F" w14:textId="77777777" w:rsidR="00277306" w:rsidRDefault="0027730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6D71E" w14:textId="77777777" w:rsidR="00C812D1" w:rsidRDefault="00C812D1" w:rsidP="00C03062">
    <w:pPr>
      <w:pStyle w:val="ac"/>
      <w:jc w:val="center"/>
    </w:pPr>
    <w:r w:rsidRPr="00C03062">
      <w:rPr>
        <w:noProof/>
      </w:rPr>
      <w:drawing>
        <wp:inline distT="0" distB="0" distL="0" distR="0" wp14:anchorId="62AC18DA" wp14:editId="7F425BC0">
          <wp:extent cx="1790700" cy="309778"/>
          <wp:effectExtent l="0" t="0" r="0" b="0"/>
          <wp:docPr id="1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그림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486" cy="323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FC6DEEB" wp14:editId="7B62B51C">
          <wp:extent cx="1152525" cy="373947"/>
          <wp:effectExtent l="0" t="0" r="0" b="0"/>
          <wp:docPr id="2" name="그림 2" descr="C:\Users\ADMINI~1\AppData\Local\Temp\BNZ.645c70c9149d59f\에코프로_CI_바탕투명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~1\AppData\Local\Temp\BNZ.645c70c9149d59f\에코프로_CI_바탕투명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22" cy="38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555C" w14:textId="77777777" w:rsidR="00277306" w:rsidRDefault="002773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A922B" w14:textId="77777777" w:rsidR="00961C80" w:rsidRDefault="00961C80" w:rsidP="00277306">
      <w:pPr>
        <w:spacing w:after="0" w:line="240" w:lineRule="auto"/>
      </w:pPr>
      <w:r>
        <w:separator/>
      </w:r>
    </w:p>
  </w:footnote>
  <w:footnote w:type="continuationSeparator" w:id="0">
    <w:p w14:paraId="2E3A7101" w14:textId="77777777" w:rsidR="00961C80" w:rsidRDefault="00961C80" w:rsidP="00277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03EE" w14:textId="77777777" w:rsidR="00277306" w:rsidRDefault="0027730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F7C1B" w14:textId="77777777" w:rsidR="00277306" w:rsidRDefault="00277306">
    <w:pPr>
      <w:pStyle w:val="ab"/>
      <w:rPr>
        <w:kern w:val="0"/>
        <w:sz w:val="24"/>
        <w:szCs w:val="24"/>
      </w:rPr>
    </w:pPr>
    <w:r>
      <w:rPr>
        <w:b/>
        <w:bCs/>
        <w:u w:val="single"/>
      </w:rPr>
      <w:t xml:space="preserve">[첨부1. 2026 </w:t>
    </w:r>
    <w:proofErr w:type="spellStart"/>
    <w:r>
      <w:rPr>
        <w:b/>
        <w:bCs/>
        <w:u w:val="single"/>
      </w:rPr>
      <w:t>EcoPro</w:t>
    </w:r>
    <w:proofErr w:type="spellEnd"/>
    <w:r>
      <w:rPr>
        <w:b/>
        <w:bCs/>
        <w:u w:val="single"/>
      </w:rPr>
      <w:t xml:space="preserve"> YSA 후보자 추천서]</w:t>
    </w:r>
  </w:p>
  <w:p w14:paraId="2DE66352" w14:textId="52F90D12" w:rsidR="00C812D1" w:rsidRPr="00C42219" w:rsidRDefault="00277306">
    <w:pPr>
      <w:pStyle w:val="ab"/>
      <w:rPr>
        <w:b/>
        <w:u w:val="single"/>
      </w:rPr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21BB3" w14:textId="77777777" w:rsidR="00277306" w:rsidRDefault="0027730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D1"/>
    <w:rsid w:val="001D4D96"/>
    <w:rsid w:val="00277306"/>
    <w:rsid w:val="0057510A"/>
    <w:rsid w:val="008B3F39"/>
    <w:rsid w:val="00961C80"/>
    <w:rsid w:val="00C8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E80A3"/>
  <w15:chartTrackingRefBased/>
  <w15:docId w15:val="{8FBA7EEB-A6DD-409E-893C-A5157954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2D1"/>
    <w:pPr>
      <w:widowControl w:val="0"/>
      <w:wordWrap w:val="0"/>
      <w:autoSpaceDE w:val="0"/>
      <w:autoSpaceDN w:val="0"/>
      <w:spacing w:line="259" w:lineRule="auto"/>
      <w:jc w:val="both"/>
    </w:pPr>
    <w:rPr>
      <w:rFonts w:asciiTheme="minorHAnsi"/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812D1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812D1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812D1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812D1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812D1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812D1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812D1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812D1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812D1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812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812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812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812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812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812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812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812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812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812D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C81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812D1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C812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812D1"/>
    <w:pPr>
      <w:spacing w:before="160" w:line="240" w:lineRule="auto"/>
      <w:jc w:val="center"/>
    </w:pPr>
    <w:rPr>
      <w:rFonts w:ascii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C812D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812D1"/>
    <w:pPr>
      <w:spacing w:line="240" w:lineRule="auto"/>
      <w:ind w:left="720"/>
      <w:contextualSpacing/>
      <w:jc w:val="left"/>
    </w:pPr>
    <w:rPr>
      <w:rFonts w:asciiTheme="minorEastAsia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C812D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81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C812D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812D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812D1"/>
    <w:pPr>
      <w:spacing w:after="0"/>
      <w:jc w:val="both"/>
    </w:pPr>
    <w:rPr>
      <w:rFonts w:asciiTheme="minorHAnsi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C812D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C812D1"/>
    <w:rPr>
      <w:rFonts w:asciiTheme="minorHAnsi"/>
      <w:sz w:val="20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C812D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C812D1"/>
    <w:rPr>
      <w:rFonts w:asciiTheme="minorHAnsi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115</Characters>
  <Application>Microsoft Office Word</Application>
  <DocSecurity>0</DocSecurity>
  <Lines>6</Lines>
  <Paragraphs>6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노예라/Noh Yela</dc:creator>
  <cp:keywords/>
  <dc:description/>
  <cp:lastModifiedBy>노예라/Noh Yela</cp:lastModifiedBy>
  <cp:revision>2</cp:revision>
  <dcterms:created xsi:type="dcterms:W3CDTF">2026-07-21T08:13:00Z</dcterms:created>
  <dcterms:modified xsi:type="dcterms:W3CDTF">2026-07-21T08:16:00Z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50ab05-2878-423e-8fbe-17ede68de2b3_Enabled">
    <vt:lpwstr>true</vt:lpwstr>
  </property>
  <property fmtid="{D5CDD505-2E9C-101B-9397-08002B2CF9AE}" pid="3" name="MSIP_Label_f250ab05-2878-423e-8fbe-17ede68de2b3_SetDate">
    <vt:lpwstr>2026-07-21T08:13:51Z</vt:lpwstr>
  </property>
  <property fmtid="{D5CDD505-2E9C-101B-9397-08002B2CF9AE}" pid="4" name="MSIP_Label_f250ab05-2878-423e-8fbe-17ede68de2b3_Method">
    <vt:lpwstr>Standard</vt:lpwstr>
  </property>
  <property fmtid="{D5CDD505-2E9C-101B-9397-08002B2CF9AE}" pid="5" name="MSIP_Label_f250ab05-2878-423e-8fbe-17ede68de2b3_Name">
    <vt:lpwstr>일반(Public)</vt:lpwstr>
  </property>
  <property fmtid="{D5CDD505-2E9C-101B-9397-08002B2CF9AE}" pid="6" name="MSIP_Label_f250ab05-2878-423e-8fbe-17ede68de2b3_SiteId">
    <vt:lpwstr>212a188a-7d16-40f5-baf3-be5acf8f3564</vt:lpwstr>
  </property>
  <property fmtid="{D5CDD505-2E9C-101B-9397-08002B2CF9AE}" pid="7" name="MSIP_Label_f250ab05-2878-423e-8fbe-17ede68de2b3_ActionId">
    <vt:lpwstr>3d89c9b4-b2ec-42f7-8e2c-f31bbeee0ab2</vt:lpwstr>
  </property>
  <property fmtid="{D5CDD505-2E9C-101B-9397-08002B2CF9AE}" pid="8" name="MSIP_Label_f250ab05-2878-423e-8fbe-17ede68de2b3_ContentBits">
    <vt:lpwstr>0</vt:lpwstr>
  </property>
  <property fmtid="{D5CDD505-2E9C-101B-9397-08002B2CF9AE}" pid="9" name="MSIP_Label_f250ab05-2878-423e-8fbe-17ede68de2b3_Tag">
    <vt:lpwstr>10, 3, 0, 1</vt:lpwstr>
  </property>
</Properties>
</file>